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F772" w14:textId="77777777" w:rsidR="002F1F73" w:rsidRDefault="002F1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color w:val="auto"/>
          <w:sz w:val="20"/>
          <w:lang w:val="es-CL" w:eastAsia="es-CL"/>
        </w:rPr>
      </w:pPr>
      <w:bookmarkStart w:id="0" w:name="GoBack"/>
      <w:bookmarkEnd w:id="0"/>
    </w:p>
    <w:p w14:paraId="465E8743" w14:textId="77777777" w:rsidR="002176EF" w:rsidRDefault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color w:val="auto"/>
          <w:sz w:val="20"/>
          <w:lang w:val="es-CL" w:eastAsia="es-CL"/>
        </w:rPr>
      </w:pPr>
    </w:p>
    <w:p w14:paraId="3377EDAE" w14:textId="24443EEA" w:rsidR="00980980" w:rsidRPr="004613AA" w:rsidRDefault="002176EF" w:rsidP="00980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Times New Roman" w:hAnsi="Arial" w:cs="Arial"/>
          <w:b/>
          <w:color w:val="auto"/>
          <w:sz w:val="24"/>
          <w:u w:val="single"/>
          <w:lang w:val="es-CL" w:eastAsia="es-CL"/>
        </w:rPr>
      </w:pPr>
      <w:r w:rsidRPr="004613AA">
        <w:rPr>
          <w:rFonts w:ascii="Arial" w:eastAsia="Times New Roman" w:hAnsi="Arial" w:cs="Arial"/>
          <w:b/>
          <w:color w:val="auto"/>
          <w:sz w:val="24"/>
          <w:u w:val="single"/>
          <w:lang w:val="es-CL" w:eastAsia="es-CL"/>
        </w:rPr>
        <w:t>CARTA DE DESCARGO PRENSA</w:t>
      </w:r>
      <w:r w:rsidR="00952397" w:rsidRPr="004613AA">
        <w:rPr>
          <w:rFonts w:ascii="Arial" w:eastAsia="Times New Roman" w:hAnsi="Arial" w:cs="Arial"/>
          <w:b/>
          <w:color w:val="auto"/>
          <w:sz w:val="24"/>
          <w:u w:val="single"/>
          <w:lang w:val="es-CL" w:eastAsia="es-CL"/>
        </w:rPr>
        <w:t xml:space="preserve"> </w:t>
      </w:r>
      <w:r w:rsidR="004613AA" w:rsidRPr="004613AA">
        <w:rPr>
          <w:rFonts w:ascii="Arial" w:hAnsi="Arial" w:cs="Arial"/>
          <w:b/>
          <w:sz w:val="24"/>
          <w:u w:val="single"/>
        </w:rPr>
        <w:t>A RALLY AVOSUR 2022.</w:t>
      </w:r>
    </w:p>
    <w:p w14:paraId="1AE60BF9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0666082E" w14:textId="09C8522E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1-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 xml:space="preserve">El profesional de prensa </w:t>
      </w:r>
      <w:r w:rsidR="004F5741">
        <w:rPr>
          <w:rFonts w:ascii="Arial" w:eastAsia="Times New Roman" w:hAnsi="Arial" w:cs="Arial"/>
          <w:color w:val="auto"/>
          <w:sz w:val="24"/>
          <w:lang w:val="es-CL" w:eastAsia="es-CL"/>
        </w:rPr>
        <w:t>p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eriodista, </w:t>
      </w:r>
      <w:r w:rsidR="004F5741">
        <w:rPr>
          <w:rFonts w:ascii="Arial" w:eastAsia="Times New Roman" w:hAnsi="Arial" w:cs="Arial"/>
          <w:color w:val="auto"/>
          <w:sz w:val="24"/>
          <w:lang w:val="es-CL" w:eastAsia="es-CL"/>
        </w:rPr>
        <w:t>f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otógrafo o </w:t>
      </w:r>
      <w:r w:rsidR="004F5741"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jefe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 de Prensa de al</w:t>
      </w:r>
      <w:r w:rsidR="00B322BA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gún Team o Equipo que cubrirá </w:t>
      </w:r>
      <w:r w:rsidR="00A32B2A">
        <w:rPr>
          <w:rFonts w:ascii="Arial" w:eastAsia="Times New Roman" w:hAnsi="Arial" w:cs="Arial"/>
          <w:color w:val="auto"/>
          <w:sz w:val="24"/>
          <w:lang w:val="es-CL" w:eastAsia="es-CL"/>
        </w:rPr>
        <w:t>alguna fecha d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el Campeo</w:t>
      </w:r>
      <w:r w:rsidRPr="004613AA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nato </w:t>
      </w:r>
      <w:r w:rsidR="004613AA" w:rsidRPr="004613AA">
        <w:rPr>
          <w:rFonts w:ascii="Arial" w:hAnsi="Arial" w:cs="Arial"/>
          <w:b/>
          <w:sz w:val="24"/>
        </w:rPr>
        <w:t>Rally Avosur 202</w:t>
      </w:r>
      <w:r w:rsidR="00932418">
        <w:rPr>
          <w:rFonts w:ascii="Arial" w:hAnsi="Arial" w:cs="Arial"/>
          <w:b/>
          <w:sz w:val="24"/>
        </w:rPr>
        <w:t>3</w:t>
      </w:r>
      <w:r w:rsidRPr="004613AA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, 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concurre por mandato de su medio de comunicación libre y voluntariamente, no teniendo ninguna ligazón laboral con </w:t>
      </w:r>
      <w:r w:rsidR="004613AA" w:rsidRPr="004613AA">
        <w:rPr>
          <w:rFonts w:ascii="Arial" w:hAnsi="Arial" w:cs="Arial"/>
          <w:sz w:val="24"/>
        </w:rPr>
        <w:t xml:space="preserve">Rally </w:t>
      </w:r>
      <w:proofErr w:type="spellStart"/>
      <w:r w:rsidR="004613AA" w:rsidRPr="004613AA">
        <w:rPr>
          <w:rFonts w:ascii="Arial" w:hAnsi="Arial" w:cs="Arial"/>
          <w:sz w:val="24"/>
        </w:rPr>
        <w:t>Avosur</w:t>
      </w:r>
      <w:proofErr w:type="spellEnd"/>
      <w:r w:rsidR="004613AA" w:rsidRPr="004613AA">
        <w:rPr>
          <w:rFonts w:ascii="Arial" w:hAnsi="Arial" w:cs="Arial"/>
          <w:sz w:val="24"/>
        </w:rPr>
        <w:t xml:space="preserve"> 202</w:t>
      </w:r>
      <w:r w:rsidR="00932418">
        <w:rPr>
          <w:rFonts w:ascii="Arial" w:hAnsi="Arial" w:cs="Arial"/>
          <w:sz w:val="24"/>
        </w:rPr>
        <w:t>3</w:t>
      </w:r>
      <w:r w:rsidRPr="004613AA">
        <w:rPr>
          <w:rFonts w:ascii="Arial" w:eastAsia="Times New Roman" w:hAnsi="Arial" w:cs="Arial"/>
          <w:color w:val="auto"/>
          <w:sz w:val="24"/>
          <w:lang w:val="es-CL" w:eastAsia="es-CL"/>
        </w:rPr>
        <w:t>.</w:t>
      </w:r>
    </w:p>
    <w:p w14:paraId="13549372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2EA941E0" w14:textId="19F3A45B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2-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 xml:space="preserve">La acreditación de prensa </w:t>
      </w:r>
      <w:r>
        <w:rPr>
          <w:rFonts w:ascii="Arial" w:eastAsia="Times New Roman" w:hAnsi="Arial" w:cs="Arial"/>
          <w:color w:val="auto"/>
          <w:sz w:val="24"/>
          <w:lang w:val="es-CL" w:eastAsia="es-CL"/>
        </w:rPr>
        <w:t>es de uso exclusivo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 de la persona para la cual ha sido emitida. </w:t>
      </w:r>
      <w:r w:rsidR="00B27720" w:rsidRPr="004613AA">
        <w:rPr>
          <w:rFonts w:ascii="Arial" w:hAnsi="Arial" w:cs="Arial"/>
          <w:sz w:val="24"/>
        </w:rPr>
        <w:t>Rally Avosur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, como productora general, se reserva el derecho de negar el acceso al </w:t>
      </w:r>
      <w:r w:rsidR="004613AA" w:rsidRPr="004613AA">
        <w:rPr>
          <w:rFonts w:ascii="Arial" w:hAnsi="Arial" w:cs="Arial"/>
          <w:sz w:val="24"/>
        </w:rPr>
        <w:t xml:space="preserve">Rally </w:t>
      </w:r>
      <w:proofErr w:type="spellStart"/>
      <w:r w:rsidR="004613AA" w:rsidRPr="004613AA">
        <w:rPr>
          <w:rFonts w:ascii="Arial" w:hAnsi="Arial" w:cs="Arial"/>
          <w:sz w:val="24"/>
        </w:rPr>
        <w:t>Avosur</w:t>
      </w:r>
      <w:proofErr w:type="spellEnd"/>
      <w:r w:rsidR="004613AA" w:rsidRPr="004613AA">
        <w:rPr>
          <w:rFonts w:ascii="Arial" w:hAnsi="Arial" w:cs="Arial"/>
          <w:sz w:val="24"/>
        </w:rPr>
        <w:t xml:space="preserve"> 202</w:t>
      </w:r>
      <w:r w:rsidR="00932418">
        <w:rPr>
          <w:rFonts w:ascii="Arial" w:hAnsi="Arial" w:cs="Arial"/>
          <w:sz w:val="24"/>
        </w:rPr>
        <w:t>3</w:t>
      </w:r>
      <w:r w:rsidR="004613AA">
        <w:rPr>
          <w:rFonts w:ascii="Arial" w:hAnsi="Arial" w:cs="Arial"/>
          <w:b/>
          <w:sz w:val="24"/>
        </w:rPr>
        <w:t xml:space="preserve"> 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y/o en áreas designadas en todo momento y bajo su exclusiva decisión, si el profesional no cumple con las normas del Campeonato.</w:t>
      </w:r>
    </w:p>
    <w:p w14:paraId="2E50F077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7225C0A5" w14:textId="2285FA91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3-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>El profesional acreditado recibirá de la Organización la instrucción necesaria respecto a la seguridad básica a tener en consideración para el adecuado desarrollo de su labor.</w:t>
      </w:r>
    </w:p>
    <w:p w14:paraId="2D5C7BB8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50030C66" w14:textId="1B0F51CB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4-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 xml:space="preserve">En todo momento el profesional, para su propia seguridad, deberá considerar todas las instrucciones de seguridad impartidas por </w:t>
      </w:r>
      <w:r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la organización para 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el desarrollo de su trabajo y deberá permanecer en la Zona de Prensa designada.</w:t>
      </w:r>
    </w:p>
    <w:p w14:paraId="1FFF74A1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262A1A95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5-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 xml:space="preserve">En este acto, se hace entrega de instrucciones básicas de seguridad y de una acreditación, las cuales el acreditado deberá llevar permanentemente mientras realice su función. </w:t>
      </w:r>
    </w:p>
    <w:p w14:paraId="384A94A8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2035B24C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6-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>He leído y aceptado todas y cada una de las condiciones descritas en esta declaración.</w:t>
      </w:r>
    </w:p>
    <w:p w14:paraId="4705C91A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4400CCD4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6DBEA772" w14:textId="3210B368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Nombre:</w:t>
      </w:r>
    </w:p>
    <w:p w14:paraId="462AB6BA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6FB0D037" w14:textId="0E578FB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CI o Pasaporte:</w:t>
      </w:r>
      <w:r w:rsidR="00602062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 </w:t>
      </w:r>
    </w:p>
    <w:p w14:paraId="6D30B53B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00A57DF7" w14:textId="4FE15260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Fecha:</w:t>
      </w:r>
      <w:r w:rsidR="00602062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 </w:t>
      </w:r>
    </w:p>
    <w:p w14:paraId="67DE2500" w14:textId="33C9BF8C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503E5AA6" w14:textId="25C891A9" w:rsidR="002176EF" w:rsidRPr="002176EF" w:rsidRDefault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Firma:</w:t>
      </w:r>
      <w:r w:rsidR="00602062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 </w:t>
      </w:r>
    </w:p>
    <w:sectPr w:rsidR="002176EF" w:rsidRPr="002176EF" w:rsidSect="005F6FA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142" w:footer="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58B1" w14:textId="77777777" w:rsidR="009C3320" w:rsidRDefault="009C3320">
      <w:r>
        <w:separator/>
      </w:r>
    </w:p>
  </w:endnote>
  <w:endnote w:type="continuationSeparator" w:id="0">
    <w:p w14:paraId="2DF79347" w14:textId="77777777" w:rsidR="009C3320" w:rsidRDefault="009C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Yu Gothic UI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DDD6" w14:textId="38D27858" w:rsidR="002F1F73" w:rsidRDefault="00F314D2">
    <w:pPr>
      <w:pStyle w:val="Piedepgina1"/>
      <w:tabs>
        <w:tab w:val="clear" w:pos="8838"/>
        <w:tab w:val="right" w:pos="8818"/>
      </w:tabs>
      <w:rPr>
        <w:rFonts w:ascii="Times New Roman" w:eastAsia="Times New Roman" w:hAnsi="Times New Roman"/>
        <w:color w:val="auto"/>
        <w:sz w:val="20"/>
        <w:lang w:val="es-CL"/>
      </w:rPr>
    </w:pPr>
    <w:r>
      <w:rPr>
        <w:noProof/>
        <w:lang w:val="es-CL"/>
      </w:rPr>
      <mc:AlternateContent>
        <mc:Choice Requires="wps">
          <w:drawing>
            <wp:inline distT="0" distB="0" distL="0" distR="0" wp14:anchorId="192831E2" wp14:editId="4CB0E1C7">
              <wp:extent cx="5600700" cy="742950"/>
              <wp:effectExtent l="0" t="0" r="0" b="0"/>
              <wp:docPr id="2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600700" cy="7429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F0B363C" id="AutoShape 4" o:spid="_x0000_s1026" style="width:441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">
              <v:path textboxrect="@1,@1,@1,@1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DE4A" w14:textId="0841FE5C" w:rsidR="002F1F73" w:rsidRDefault="00F314D2">
    <w:pPr>
      <w:pStyle w:val="Piedepgina1"/>
      <w:tabs>
        <w:tab w:val="clear" w:pos="8838"/>
        <w:tab w:val="right" w:pos="8818"/>
      </w:tabs>
      <w:rPr>
        <w:rFonts w:ascii="Times New Roman" w:eastAsia="Times New Roman" w:hAnsi="Times New Roman"/>
        <w:color w:val="auto"/>
        <w:sz w:val="20"/>
        <w:lang w:val="es-CL"/>
      </w:rPr>
    </w:pPr>
    <w:r>
      <w:rPr>
        <w:noProof/>
        <w:lang w:val="es-CL"/>
      </w:rPr>
      <mc:AlternateContent>
        <mc:Choice Requires="wps">
          <w:drawing>
            <wp:inline distT="0" distB="0" distL="0" distR="0" wp14:anchorId="61129CA4" wp14:editId="1F89E5CF">
              <wp:extent cx="5600700" cy="742950"/>
              <wp:effectExtent l="0" t="0" r="0" b="0"/>
              <wp:docPr id="1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600700" cy="7429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9402DDB" id="AutoShape 3" o:spid="_x0000_s1026" style="width:441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">
              <v:path textboxrect="@1,@1,@1,@1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4068" w14:textId="77777777" w:rsidR="009C3320" w:rsidRDefault="009C3320">
      <w:r>
        <w:separator/>
      </w:r>
    </w:p>
  </w:footnote>
  <w:footnote w:type="continuationSeparator" w:id="0">
    <w:p w14:paraId="62CB5135" w14:textId="77777777" w:rsidR="009C3320" w:rsidRDefault="009C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1E44" w14:textId="77777777" w:rsidR="002F1F73" w:rsidRDefault="002F1F73">
    <w:pPr>
      <w:pStyle w:val="Encabezado1"/>
      <w:tabs>
        <w:tab w:val="clear" w:pos="8838"/>
        <w:tab w:val="right" w:pos="8818"/>
      </w:tabs>
      <w:rPr>
        <w:rFonts w:ascii="Times New Roman" w:eastAsia="Times New Roman" w:hAnsi="Times New Roman"/>
        <w:color w:val="auto"/>
        <w:sz w:val="20"/>
        <w:lang w:val="es-CL"/>
      </w:rPr>
    </w:pPr>
    <w:r>
      <w:br/>
    </w:r>
    <w:r w:rsidR="003F66A5">
      <w:rPr>
        <w:noProof/>
        <w:lang w:val="es-CL"/>
      </w:rPr>
      <w:drawing>
        <wp:anchor distT="0" distB="0" distL="114300" distR="114300" simplePos="0" relativeHeight="251656704" behindDoc="1" locked="0" layoutInCell="1" allowOverlap="1" wp14:anchorId="34320F2F" wp14:editId="7F7D519E">
          <wp:simplePos x="0" y="0"/>
          <wp:positionH relativeFrom="page">
            <wp:posOffset>51435</wp:posOffset>
          </wp:positionH>
          <wp:positionV relativeFrom="page">
            <wp:posOffset>90170</wp:posOffset>
          </wp:positionV>
          <wp:extent cx="7823200" cy="2286000"/>
          <wp:effectExtent l="19050" t="19050" r="6350" b="0"/>
          <wp:wrapNone/>
          <wp:docPr id="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22860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 cap="rnd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F008" w14:textId="52E32878" w:rsidR="002F1F73" w:rsidRDefault="004613AA">
    <w:pPr>
      <w:pStyle w:val="Encabezado1"/>
      <w:tabs>
        <w:tab w:val="clear" w:pos="8838"/>
        <w:tab w:val="right" w:pos="8818"/>
      </w:tabs>
      <w:rPr>
        <w:rFonts w:ascii="Times New Roman" w:eastAsia="Times New Roman" w:hAnsi="Times New Roman"/>
        <w:color w:val="auto"/>
        <w:sz w:val="20"/>
        <w:lang w:val="es-CL"/>
      </w:rPr>
    </w:pPr>
    <w:r>
      <w:rPr>
        <w:noProof/>
        <w:lang w:val="es-CL"/>
      </w:rPr>
      <w:drawing>
        <wp:anchor distT="0" distB="0" distL="114300" distR="114300" simplePos="0" relativeHeight="251659264" behindDoc="1" locked="0" layoutInCell="1" allowOverlap="1" wp14:anchorId="211E0CAA" wp14:editId="2F7F97C4">
          <wp:simplePos x="0" y="0"/>
          <wp:positionH relativeFrom="column">
            <wp:posOffset>-832485</wp:posOffset>
          </wp:positionH>
          <wp:positionV relativeFrom="paragraph">
            <wp:posOffset>214630</wp:posOffset>
          </wp:positionV>
          <wp:extent cx="2019300" cy="637540"/>
          <wp:effectExtent l="0" t="0" r="0" b="0"/>
          <wp:wrapNone/>
          <wp:docPr id="11" name="Imagen 1" descr="logoRallyAv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RallyAvos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auto"/>
        <w:sz w:val="20"/>
        <w:lang w:val="es-CL"/>
      </w:rPr>
      <w:drawing>
        <wp:anchor distT="0" distB="0" distL="114300" distR="114300" simplePos="0" relativeHeight="251661312" behindDoc="1" locked="0" layoutInCell="1" allowOverlap="1" wp14:anchorId="1F966329" wp14:editId="34BD31E1">
          <wp:simplePos x="0" y="0"/>
          <wp:positionH relativeFrom="column">
            <wp:posOffset>3139440</wp:posOffset>
          </wp:positionH>
          <wp:positionV relativeFrom="paragraph">
            <wp:posOffset>147955</wp:posOffset>
          </wp:positionV>
          <wp:extent cx="1257300" cy="5715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60288" behindDoc="1" locked="0" layoutInCell="1" allowOverlap="1" wp14:anchorId="5AC8E119" wp14:editId="6F9457E3">
          <wp:simplePos x="0" y="0"/>
          <wp:positionH relativeFrom="column">
            <wp:posOffset>1320165</wp:posOffset>
          </wp:positionH>
          <wp:positionV relativeFrom="paragraph">
            <wp:posOffset>81280</wp:posOffset>
          </wp:positionV>
          <wp:extent cx="1562100" cy="647700"/>
          <wp:effectExtent l="0" t="0" r="0" b="0"/>
          <wp:wrapNone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37BFCFEE" wp14:editId="62867764">
          <wp:simplePos x="0" y="0"/>
          <wp:positionH relativeFrom="column">
            <wp:posOffset>4530090</wp:posOffset>
          </wp:positionH>
          <wp:positionV relativeFrom="paragraph">
            <wp:posOffset>81280</wp:posOffset>
          </wp:positionV>
          <wp:extent cx="2087245" cy="913130"/>
          <wp:effectExtent l="0" t="0" r="8255" b="1270"/>
          <wp:wrapNone/>
          <wp:docPr id="10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4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57A">
      <w:rPr>
        <w:rFonts w:ascii="Times New Roman" w:eastAsia="Times New Roman" w:hAnsi="Times New Roman"/>
        <w:noProof/>
        <w:color w:val="auto"/>
        <w:sz w:val="20"/>
        <w:lang w:val="es-CL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 w16cid:durableId="158461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56"/>
    <w:rsid w:val="00020DAB"/>
    <w:rsid w:val="00074634"/>
    <w:rsid w:val="000B0343"/>
    <w:rsid w:val="000B2CF2"/>
    <w:rsid w:val="000F26DB"/>
    <w:rsid w:val="001A4AD9"/>
    <w:rsid w:val="001F6456"/>
    <w:rsid w:val="002176EF"/>
    <w:rsid w:val="002528EE"/>
    <w:rsid w:val="002562BC"/>
    <w:rsid w:val="002F1F73"/>
    <w:rsid w:val="00347BB5"/>
    <w:rsid w:val="00373F43"/>
    <w:rsid w:val="003918D3"/>
    <w:rsid w:val="003D2242"/>
    <w:rsid w:val="003F66A5"/>
    <w:rsid w:val="0043157A"/>
    <w:rsid w:val="004613AA"/>
    <w:rsid w:val="004A5D14"/>
    <w:rsid w:val="004F5741"/>
    <w:rsid w:val="00503CA0"/>
    <w:rsid w:val="00572086"/>
    <w:rsid w:val="005B4491"/>
    <w:rsid w:val="005D140E"/>
    <w:rsid w:val="005D602F"/>
    <w:rsid w:val="005F6FA8"/>
    <w:rsid w:val="00602062"/>
    <w:rsid w:val="006515C7"/>
    <w:rsid w:val="006A2C08"/>
    <w:rsid w:val="006E510D"/>
    <w:rsid w:val="008206B6"/>
    <w:rsid w:val="0082758E"/>
    <w:rsid w:val="0084084E"/>
    <w:rsid w:val="00845BD5"/>
    <w:rsid w:val="008D13E4"/>
    <w:rsid w:val="00911E04"/>
    <w:rsid w:val="009219C1"/>
    <w:rsid w:val="00926A16"/>
    <w:rsid w:val="00932418"/>
    <w:rsid w:val="00943746"/>
    <w:rsid w:val="00946B5C"/>
    <w:rsid w:val="00952397"/>
    <w:rsid w:val="00980980"/>
    <w:rsid w:val="009C3320"/>
    <w:rsid w:val="009E5223"/>
    <w:rsid w:val="00A32B2A"/>
    <w:rsid w:val="00AD054C"/>
    <w:rsid w:val="00B07ED8"/>
    <w:rsid w:val="00B27720"/>
    <w:rsid w:val="00B30C42"/>
    <w:rsid w:val="00B322BA"/>
    <w:rsid w:val="00BD7A2C"/>
    <w:rsid w:val="00BE236D"/>
    <w:rsid w:val="00C02FC7"/>
    <w:rsid w:val="00C37A2D"/>
    <w:rsid w:val="00C7756D"/>
    <w:rsid w:val="00C81303"/>
    <w:rsid w:val="00CD38B3"/>
    <w:rsid w:val="00D20674"/>
    <w:rsid w:val="00E27B26"/>
    <w:rsid w:val="00E27F14"/>
    <w:rsid w:val="00F314D2"/>
    <w:rsid w:val="00F73148"/>
    <w:rsid w:val="00FD71A9"/>
    <w:rsid w:val="00FE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56469E"/>
  <w15:docId w15:val="{26D627A5-BD12-47BE-9356-B08E3D26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FA8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rsid w:val="005F6FA8"/>
    <w:pPr>
      <w:tabs>
        <w:tab w:val="center" w:pos="4419"/>
        <w:tab w:val="right" w:pos="8838"/>
      </w:tabs>
    </w:pPr>
    <w:rPr>
      <w:rFonts w:ascii="Calibri" w:eastAsia="ヒラギノ角ゴ Pro W3" w:hAnsi="Calibri"/>
      <w:color w:val="000000"/>
      <w:sz w:val="22"/>
      <w:lang w:val="es-ES_tradnl"/>
    </w:rPr>
  </w:style>
  <w:style w:type="paragraph" w:customStyle="1" w:styleId="Piedepgina1">
    <w:name w:val="Pie de página1"/>
    <w:rsid w:val="005F6FA8"/>
    <w:pPr>
      <w:tabs>
        <w:tab w:val="center" w:pos="4419"/>
        <w:tab w:val="right" w:pos="8838"/>
      </w:tabs>
    </w:pPr>
    <w:rPr>
      <w:rFonts w:ascii="Calibri" w:eastAsia="ヒラギノ角ゴ Pro W3" w:hAnsi="Calibri"/>
      <w:color w:val="000000"/>
      <w:sz w:val="22"/>
      <w:lang w:val="es-ES_tradnl"/>
    </w:rPr>
  </w:style>
  <w:style w:type="paragraph" w:customStyle="1" w:styleId="Prrafodelista1">
    <w:name w:val="Párrafo de lista1"/>
    <w:rsid w:val="005F6FA8"/>
    <w:pPr>
      <w:ind w:left="720"/>
    </w:pPr>
    <w:rPr>
      <w:rFonts w:ascii="Calibri" w:eastAsia="ヒラギノ角ゴ Pro W3" w:hAnsi="Calibri"/>
      <w:color w:val="000000"/>
      <w:sz w:val="22"/>
      <w:lang w:val="es-ES_tradnl"/>
    </w:rPr>
  </w:style>
  <w:style w:type="character" w:customStyle="1" w:styleId="Hipervnculo1">
    <w:name w:val="Hipervínculo1"/>
    <w:rsid w:val="005F6FA8"/>
    <w:rPr>
      <w:color w:val="0000FE"/>
      <w:sz w:val="22"/>
      <w:u w:val="single"/>
    </w:rPr>
  </w:style>
  <w:style w:type="paragraph" w:styleId="Encabezado">
    <w:name w:val="header"/>
    <w:basedOn w:val="Normal"/>
    <w:link w:val="EncabezadoCar"/>
    <w:locked/>
    <w:rsid w:val="006A2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A2C08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6A2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A2C08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322BA"/>
    <w:pPr>
      <w:ind w:left="720"/>
      <w:contextualSpacing/>
    </w:pPr>
  </w:style>
  <w:style w:type="paragraph" w:styleId="Textodeglobo">
    <w:name w:val="Balloon Text"/>
    <w:basedOn w:val="Normal"/>
    <w:link w:val="TextodegloboCar"/>
    <w:locked/>
    <w:rsid w:val="009809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80980"/>
    <w:rPr>
      <w:rFonts w:ascii="Segoe UI" w:eastAsia="ヒラギノ角ゴ Pro W3" w:hAnsi="Segoe UI" w:cs="Segoe UI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CATALINA STEFANIA ROSAS PADILLA</cp:lastModifiedBy>
  <cp:revision>2</cp:revision>
  <dcterms:created xsi:type="dcterms:W3CDTF">2023-04-11T16:07:00Z</dcterms:created>
  <dcterms:modified xsi:type="dcterms:W3CDTF">2023-04-11T16:07:00Z</dcterms:modified>
</cp:coreProperties>
</file>