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28FE" w14:textId="1865EAFB" w:rsidR="00820DF5" w:rsidRDefault="00820DF5" w:rsidP="00820DF5">
      <w:pPr>
        <w:jc w:val="center"/>
        <w:rPr>
          <w:b/>
          <w:bCs/>
          <w:sz w:val="40"/>
          <w:szCs w:val="40"/>
          <w:u w:val="single"/>
        </w:rPr>
      </w:pPr>
      <w:r w:rsidRPr="00820DF5">
        <w:rPr>
          <w:b/>
          <w:bCs/>
          <w:sz w:val="40"/>
          <w:szCs w:val="40"/>
          <w:u w:val="single"/>
        </w:rPr>
        <w:t xml:space="preserve">Anexo </w:t>
      </w:r>
      <w:proofErr w:type="spellStart"/>
      <w:r w:rsidRPr="00820DF5">
        <w:rPr>
          <w:b/>
          <w:bCs/>
          <w:sz w:val="40"/>
          <w:szCs w:val="40"/>
          <w:u w:val="single"/>
        </w:rPr>
        <w:t>n°</w:t>
      </w:r>
      <w:proofErr w:type="spellEnd"/>
      <w:r w:rsidRPr="00820DF5">
        <w:rPr>
          <w:b/>
          <w:bCs/>
          <w:sz w:val="40"/>
          <w:szCs w:val="40"/>
          <w:u w:val="single"/>
        </w:rPr>
        <w:t xml:space="preserve"> 1</w:t>
      </w:r>
    </w:p>
    <w:p w14:paraId="18F458F5" w14:textId="71056433" w:rsidR="00820DF5" w:rsidRDefault="00820DF5" w:rsidP="00820DF5">
      <w:pPr>
        <w:jc w:val="center"/>
        <w:rPr>
          <w:b/>
          <w:bCs/>
          <w:sz w:val="40"/>
          <w:szCs w:val="40"/>
          <w:u w:val="single"/>
        </w:rPr>
      </w:pPr>
    </w:p>
    <w:p w14:paraId="76E1F761" w14:textId="0B0A815F" w:rsidR="00820DF5" w:rsidRPr="00820DF5" w:rsidRDefault="00820DF5" w:rsidP="00820DF5">
      <w:pPr>
        <w:rPr>
          <w:b/>
          <w:bCs/>
          <w:sz w:val="40"/>
          <w:szCs w:val="40"/>
        </w:rPr>
      </w:pPr>
      <w:r w:rsidRPr="00820DF5">
        <w:rPr>
          <w:b/>
          <w:bCs/>
          <w:sz w:val="40"/>
          <w:szCs w:val="40"/>
        </w:rPr>
        <w:t xml:space="preserve">De: </w:t>
      </w:r>
      <w:proofErr w:type="gramStart"/>
      <w:r w:rsidRPr="00820DF5">
        <w:rPr>
          <w:b/>
          <w:bCs/>
          <w:sz w:val="40"/>
          <w:szCs w:val="40"/>
        </w:rPr>
        <w:t>Director</w:t>
      </w:r>
      <w:proofErr w:type="gramEnd"/>
      <w:r w:rsidRPr="00820DF5">
        <w:rPr>
          <w:b/>
          <w:bCs/>
          <w:sz w:val="40"/>
          <w:szCs w:val="40"/>
        </w:rPr>
        <w:t xml:space="preserve"> De Prueba </w:t>
      </w:r>
    </w:p>
    <w:p w14:paraId="2D11BFBA" w14:textId="7457E50F" w:rsidR="00820DF5" w:rsidRPr="00820DF5" w:rsidRDefault="00820DF5" w:rsidP="00820DF5">
      <w:pPr>
        <w:rPr>
          <w:b/>
          <w:bCs/>
          <w:sz w:val="40"/>
          <w:szCs w:val="40"/>
        </w:rPr>
      </w:pPr>
      <w:r w:rsidRPr="00820DF5">
        <w:rPr>
          <w:b/>
          <w:bCs/>
          <w:sz w:val="40"/>
          <w:szCs w:val="40"/>
        </w:rPr>
        <w:t>A:    Tripulaciones y Concurrentes</w:t>
      </w:r>
    </w:p>
    <w:p w14:paraId="6AFB5A05" w14:textId="47B96F79" w:rsidR="00820DF5" w:rsidRPr="00820DF5" w:rsidRDefault="00820DF5" w:rsidP="00820DF5">
      <w:pPr>
        <w:rPr>
          <w:b/>
          <w:bCs/>
          <w:sz w:val="40"/>
          <w:szCs w:val="40"/>
        </w:rPr>
      </w:pPr>
    </w:p>
    <w:p w14:paraId="2FF63FF6" w14:textId="008E9304" w:rsidR="00820DF5" w:rsidRPr="00820DF5" w:rsidRDefault="00820DF5" w:rsidP="00820DF5">
      <w:pPr>
        <w:rPr>
          <w:b/>
          <w:bCs/>
          <w:sz w:val="40"/>
          <w:szCs w:val="40"/>
        </w:rPr>
      </w:pPr>
      <w:r w:rsidRPr="00820DF5">
        <w:rPr>
          <w:b/>
          <w:bCs/>
          <w:sz w:val="40"/>
          <w:szCs w:val="40"/>
        </w:rPr>
        <w:t xml:space="preserve">Se modifica la fecha y hora de </w:t>
      </w:r>
      <w:proofErr w:type="gramStart"/>
      <w:r w:rsidRPr="00820DF5">
        <w:rPr>
          <w:b/>
          <w:bCs/>
          <w:sz w:val="40"/>
          <w:szCs w:val="40"/>
        </w:rPr>
        <w:t>reunión  de</w:t>
      </w:r>
      <w:proofErr w:type="gramEnd"/>
      <w:r w:rsidRPr="00820DF5">
        <w:rPr>
          <w:b/>
          <w:bCs/>
          <w:sz w:val="40"/>
          <w:szCs w:val="40"/>
        </w:rPr>
        <w:t xml:space="preserve"> pilotos para el día viernes 08/04/2022 a las 12:00 </w:t>
      </w:r>
      <w:proofErr w:type="spellStart"/>
      <w:r w:rsidRPr="00820DF5">
        <w:rPr>
          <w:b/>
          <w:bCs/>
          <w:sz w:val="40"/>
          <w:szCs w:val="40"/>
        </w:rPr>
        <w:t>hrs</w:t>
      </w:r>
      <w:proofErr w:type="spellEnd"/>
      <w:r w:rsidRPr="00820DF5">
        <w:rPr>
          <w:b/>
          <w:bCs/>
          <w:sz w:val="40"/>
          <w:szCs w:val="40"/>
        </w:rPr>
        <w:t xml:space="preserve"> en el mismo lugar mencionado en el reglamento particular</w:t>
      </w:r>
    </w:p>
    <w:p w14:paraId="78AA9EA5" w14:textId="449527DD" w:rsidR="00820DF5" w:rsidRPr="00820DF5" w:rsidRDefault="00820DF5" w:rsidP="00820DF5">
      <w:pPr>
        <w:rPr>
          <w:b/>
          <w:bCs/>
          <w:sz w:val="40"/>
          <w:szCs w:val="40"/>
        </w:rPr>
      </w:pPr>
    </w:p>
    <w:p w14:paraId="29271B55" w14:textId="5C5061BF" w:rsidR="00820DF5" w:rsidRPr="00820DF5" w:rsidRDefault="00820DF5" w:rsidP="00820DF5">
      <w:pPr>
        <w:rPr>
          <w:b/>
          <w:bCs/>
          <w:sz w:val="40"/>
          <w:szCs w:val="40"/>
        </w:rPr>
      </w:pPr>
    </w:p>
    <w:p w14:paraId="12C2BC5F" w14:textId="322ECA32" w:rsidR="00820DF5" w:rsidRPr="00820DF5" w:rsidRDefault="00820DF5" w:rsidP="00820DF5">
      <w:pPr>
        <w:rPr>
          <w:b/>
          <w:bCs/>
          <w:sz w:val="40"/>
          <w:szCs w:val="40"/>
        </w:rPr>
      </w:pPr>
      <w:proofErr w:type="spellStart"/>
      <w:r w:rsidRPr="00820DF5">
        <w:rPr>
          <w:b/>
          <w:bCs/>
          <w:sz w:val="40"/>
          <w:szCs w:val="40"/>
        </w:rPr>
        <w:t>Atte</w:t>
      </w:r>
      <w:proofErr w:type="spellEnd"/>
    </w:p>
    <w:p w14:paraId="05AD8094" w14:textId="0B535E1F" w:rsidR="00820DF5" w:rsidRPr="00820DF5" w:rsidRDefault="00820DF5" w:rsidP="00820DF5">
      <w:pPr>
        <w:rPr>
          <w:b/>
          <w:bCs/>
          <w:sz w:val="40"/>
          <w:szCs w:val="40"/>
        </w:rPr>
      </w:pPr>
      <w:r w:rsidRPr="00820DF5">
        <w:rPr>
          <w:b/>
          <w:bCs/>
          <w:sz w:val="40"/>
          <w:szCs w:val="40"/>
        </w:rPr>
        <w:t>Juan Pablo Rebolledo</w:t>
      </w:r>
    </w:p>
    <w:p w14:paraId="66D80FC9" w14:textId="1F8E0321" w:rsidR="00820DF5" w:rsidRPr="00820DF5" w:rsidRDefault="00820DF5" w:rsidP="00820DF5">
      <w:pPr>
        <w:rPr>
          <w:b/>
          <w:bCs/>
          <w:sz w:val="40"/>
          <w:szCs w:val="40"/>
        </w:rPr>
      </w:pPr>
      <w:r w:rsidRPr="00820DF5">
        <w:rPr>
          <w:b/>
          <w:bCs/>
          <w:sz w:val="40"/>
          <w:szCs w:val="40"/>
        </w:rPr>
        <w:t>Director de prueba</w:t>
      </w:r>
    </w:p>
    <w:sectPr w:rsidR="00820DF5" w:rsidRPr="00820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F5"/>
    <w:rsid w:val="008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626F"/>
  <w15:chartTrackingRefBased/>
  <w15:docId w15:val="{8785CF77-1880-4561-AAFD-284268D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WALESKA MARTINEZ VERA</dc:creator>
  <cp:keywords/>
  <dc:description/>
  <cp:lastModifiedBy>LILIAN WALESKA MARTINEZ VERA</cp:lastModifiedBy>
  <cp:revision>1</cp:revision>
  <dcterms:created xsi:type="dcterms:W3CDTF">2022-04-05T22:29:00Z</dcterms:created>
  <dcterms:modified xsi:type="dcterms:W3CDTF">2022-04-05T22:39:00Z</dcterms:modified>
</cp:coreProperties>
</file>